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47C48" w:rsidRPr="00547C48" w:rsidRDefault="00547C48" w:rsidP="00470BCC">
      <w:pPr>
        <w:jc w:val="both"/>
        <w:rPr>
          <w:rFonts w:ascii="Times New Roman" w:hAnsi="Times New Roman" w:cs="Times New Roman"/>
          <w:sz w:val="28"/>
          <w:szCs w:val="28"/>
        </w:rPr>
      </w:pPr>
      <w:r w:rsidRPr="00547C48">
        <w:rPr>
          <w:rFonts w:ascii="Times New Roman" w:hAnsi="Times New Roman" w:cs="Times New Roman"/>
          <w:sz w:val="28"/>
          <w:szCs w:val="28"/>
        </w:rPr>
        <w:t xml:space="preserve">Таблица 5. Прогноз стабильности белка при выявленных миссенс-мутациях с использованием веб-ресурсов </w:t>
      </w:r>
      <w:r w:rsidRPr="00547C48">
        <w:rPr>
          <w:rFonts w:ascii="Times New Roman" w:hAnsi="Times New Roman" w:cs="Times New Roman"/>
          <w:sz w:val="28"/>
          <w:szCs w:val="28"/>
          <w:lang w:val="en-US"/>
        </w:rPr>
        <w:t>MUpro</w:t>
      </w:r>
      <w:r w:rsidRPr="00547C48">
        <w:rPr>
          <w:rFonts w:ascii="Times New Roman" w:hAnsi="Times New Roman" w:cs="Times New Roman"/>
          <w:sz w:val="28"/>
          <w:szCs w:val="28"/>
        </w:rPr>
        <w:t xml:space="preserve"> и I-Mutant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7C48" w:rsidRPr="00547C48" w:rsidRDefault="00547C48" w:rsidP="00470BC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47C48">
        <w:rPr>
          <w:rFonts w:ascii="Times New Roman" w:hAnsi="Times New Roman" w:cs="Times New Roman"/>
          <w:sz w:val="28"/>
          <w:szCs w:val="28"/>
          <w:lang w:val="en-US"/>
        </w:rPr>
        <w:t>Table 5. Prediction of protein stability for identified missense mutations using the MUpro and I-Mutant web resources.</w:t>
      </w:r>
    </w:p>
    <w:p w:rsidR="00547C48" w:rsidRPr="00547C48" w:rsidRDefault="00547C48" w:rsidP="00547C4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277"/>
        <w:gridCol w:w="1417"/>
        <w:gridCol w:w="1985"/>
        <w:gridCol w:w="2126"/>
        <w:gridCol w:w="2038"/>
        <w:gridCol w:w="1931"/>
      </w:tblGrid>
      <w:tr w:rsidR="00547C48" w:rsidRPr="00547C48" w:rsidTr="00332EA9">
        <w:trPr>
          <w:trHeight w:val="412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</w:rPr>
              <w:t>Ресурс</w:t>
            </w:r>
          </w:p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Resource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</w:rPr>
              <w:t>Показате</w:t>
            </w: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547C48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</w:p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Indicators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</w:rPr>
              <w:t>Полиморфизм</w:t>
            </w:r>
          </w:p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Polymorphism</w:t>
            </w:r>
          </w:p>
        </w:tc>
      </w:tr>
      <w:tr w:rsidR="00547C48" w:rsidRPr="00547C48" w:rsidTr="00332EA9">
        <w:trPr>
          <w:trHeight w:val="76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NC_000005.9:g.176831258C&gt;G</w:t>
            </w:r>
          </w:p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(p. Gln319His)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NC_000005.9:g.176831285C&gt;G</w:t>
            </w:r>
          </w:p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(p.Arg310Ser)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NC_000005.9:g.176831232G&gt;T</w:t>
            </w:r>
          </w:p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(p. Thr328Lys)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NC_000005.9:g.176831232G&gt;C</w:t>
            </w:r>
          </w:p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(p. Thr328Arg)</w:t>
            </w:r>
          </w:p>
        </w:tc>
      </w:tr>
      <w:tr w:rsidR="00547C48" w:rsidRPr="00547C48" w:rsidTr="00332EA9">
        <w:trPr>
          <w:trHeight w:val="119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</w:rPr>
              <w:t>MUpro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</w:rPr>
              <w:t>∆∆G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547C48">
              <w:rPr>
                <w:rFonts w:ascii="Times New Roman" w:hAnsi="Times New Roman" w:cs="Times New Roman"/>
                <w:sz w:val="28"/>
                <w:szCs w:val="28"/>
              </w:rPr>
              <w:t>0.86549343</w:t>
            </w:r>
          </w:p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(decrease</w:t>
            </w:r>
            <w:r w:rsidRPr="00547C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stability)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</w:rPr>
              <w:t>-0.97052904  (decrease stability)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-0.49383326 (decrease stability)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-0.16351799 (decrease stability)</w:t>
            </w:r>
          </w:p>
        </w:tc>
      </w:tr>
      <w:tr w:rsidR="00547C48" w:rsidRPr="00547C48" w:rsidTr="00332EA9">
        <w:trPr>
          <w:trHeight w:val="469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</w:rPr>
              <w:t>I-Mutant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</w:rPr>
              <w:t>DDG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-0.95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-2.27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0.16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0.43</w:t>
            </w:r>
          </w:p>
        </w:tc>
      </w:tr>
      <w:tr w:rsidR="00547C48" w:rsidRPr="00547C48" w:rsidTr="00332EA9">
        <w:trPr>
          <w:trHeight w:val="468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</w:rPr>
              <w:t>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C48" w:rsidRPr="00547C48" w:rsidRDefault="00547C48" w:rsidP="00547C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7C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</w:tbl>
    <w:p w:rsidR="00C444D8" w:rsidRPr="00547C48" w:rsidRDefault="00C444D8" w:rsidP="00547C4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444D8" w:rsidRPr="00547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C48"/>
    <w:rsid w:val="00470BCC"/>
    <w:rsid w:val="00547C48"/>
    <w:rsid w:val="00C444D8"/>
    <w:rsid w:val="00F47DFC"/>
    <w:rsid w:val="00FC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9C3BF7C3-2B73-6A43-A4AC-C3E5A0B20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592</Characters>
  <Application>Microsoft Office Word</Application>
  <DocSecurity>0</DocSecurity>
  <Lines>10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Sedykh Anna</dc:creator>
  <cp:keywords/>
  <dc:description/>
  <cp:lastModifiedBy>Sedykh Anna</cp:lastModifiedBy>
  <cp:revision>2</cp:revision>
  <dcterms:created xsi:type="dcterms:W3CDTF">2025-05-28T13:51:00Z</dcterms:created>
  <dcterms:modified xsi:type="dcterms:W3CDTF">2025-05-28T13:55:00Z</dcterms:modified>
</cp:coreProperties>
</file>